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4A" w:rsidRDefault="00D2464A" w:rsidP="00D2464A">
      <w:pPr>
        <w:autoSpaceDE w:val="0"/>
        <w:autoSpaceDN w:val="0"/>
        <w:adjustRightInd w:val="0"/>
        <w:spacing w:line="240" w:lineRule="auto"/>
        <w:jc w:val="center"/>
        <w:rPr>
          <w:rFonts w:ascii="Arial" w:hAnsi="Arial" w:cs="Arial"/>
          <w:b/>
          <w:bCs/>
          <w:sz w:val="40"/>
          <w:szCs w:val="40"/>
        </w:rPr>
      </w:pPr>
      <w:bookmarkStart w:id="0" w:name="_GoBack"/>
      <w:bookmarkEnd w:id="0"/>
      <w:r>
        <w:rPr>
          <w:rFonts w:ascii="Arial" w:hAnsi="Arial" w:cs="Arial"/>
          <w:b/>
          <w:bCs/>
          <w:sz w:val="40"/>
          <w:szCs w:val="40"/>
        </w:rPr>
        <w:t>RP 207 THE SIN OF OBSERVING CHRISTMAS</w:t>
      </w:r>
    </w:p>
    <w:p w:rsidR="00D2464A" w:rsidRDefault="00D2464A" w:rsidP="00D2464A">
      <w:pPr>
        <w:autoSpaceDE w:val="0"/>
        <w:autoSpaceDN w:val="0"/>
        <w:adjustRightInd w:val="0"/>
        <w:spacing w:line="240" w:lineRule="auto"/>
        <w:jc w:val="center"/>
        <w:rPr>
          <w:rFonts w:ascii="Arial" w:hAnsi="Arial" w:cs="Arial"/>
          <w:b/>
          <w:bCs/>
          <w:sz w:val="40"/>
          <w:szCs w:val="40"/>
        </w:rPr>
      </w:pPr>
      <w:r>
        <w:rPr>
          <w:rFonts w:ascii="Arial" w:hAnsi="Arial" w:cs="Arial"/>
          <w:b/>
          <w:bCs/>
          <w:sz w:val="40"/>
          <w:szCs w:val="40"/>
          <w:rtl/>
        </w:rPr>
        <w:t>كرسمس منانے كا گناه</w:t>
      </w:r>
      <w:r>
        <w:rPr>
          <w:rFonts w:ascii="Arial" w:hAnsi="Arial" w:cs="Arial"/>
          <w:b/>
          <w:bCs/>
          <w:sz w:val="40"/>
          <w:szCs w:val="40"/>
        </w:rPr>
        <w:t xml:space="preserve"> </w:t>
      </w:r>
    </w:p>
    <w:p w:rsidR="00D2464A" w:rsidRDefault="00D2464A" w:rsidP="00D2464A">
      <w:pPr>
        <w:autoSpaceDE w:val="0"/>
        <w:autoSpaceDN w:val="0"/>
        <w:adjustRightInd w:val="0"/>
        <w:spacing w:line="240" w:lineRule="auto"/>
        <w:jc w:val="right"/>
        <w:rPr>
          <w:rFonts w:ascii="Arial" w:hAnsi="Arial" w:cs="Arial"/>
          <w:b/>
          <w:bCs/>
          <w:sz w:val="36"/>
          <w:szCs w:val="36"/>
        </w:rPr>
      </w:pPr>
      <w:r>
        <w:rPr>
          <w:rFonts w:ascii="Arial" w:hAnsi="Arial" w:cs="Arial"/>
          <w:sz w:val="36"/>
          <w:szCs w:val="36"/>
        </w:rPr>
        <w:br/>
      </w:r>
      <w:r>
        <w:rPr>
          <w:rFonts w:ascii="Arial" w:hAnsi="Arial" w:cs="Arial"/>
          <w:b/>
          <w:bCs/>
          <w:sz w:val="36"/>
          <w:szCs w:val="36"/>
          <w:rtl/>
        </w:rPr>
        <w:t>نمبر ١:كرسمس كي ابتدا</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كرسمس بائبل كي رُو سے موضوع نهيں هے ، پس حالانكه بهت سے صحائف استعمال كئے گئے هيں ، تا هم اِس بائبل كي تحقيق كي بُنياد مُكمل طور پر خُدا كے كلام پر نهيں هے ۔ اِس كا مقصد خُداوند يسوع مسيح كے نام كو جلال بخشنا هے ۔ اگر آپ اِس ميں كوئي غلطي پائيں تو هم سے رابطه كريں۔</w:t>
      </w:r>
    </w:p>
    <w:p w:rsidR="00D2464A" w:rsidRDefault="00D2464A" w:rsidP="00D2464A">
      <w:pPr>
        <w:autoSpaceDE w:val="0"/>
        <w:autoSpaceDN w:val="0"/>
        <w:adjustRightInd w:val="0"/>
        <w:spacing w:line="240" w:lineRule="auto"/>
        <w:jc w:val="right"/>
        <w:rPr>
          <w:rFonts w:ascii="Arial" w:hAnsi="Arial" w:cs="Arial"/>
          <w:b/>
          <w:bCs/>
          <w:sz w:val="36"/>
          <w:szCs w:val="36"/>
        </w:rPr>
      </w:pPr>
      <w:r>
        <w:rPr>
          <w:rFonts w:ascii="Arial" w:hAnsi="Arial" w:cs="Arial"/>
          <w:sz w:val="36"/>
          <w:szCs w:val="36"/>
        </w:rPr>
        <w:br/>
      </w:r>
      <w:r>
        <w:rPr>
          <w:rFonts w:ascii="Arial" w:hAnsi="Arial" w:cs="Arial"/>
          <w:b/>
          <w:bCs/>
          <w:sz w:val="36"/>
          <w:szCs w:val="36"/>
          <w:rtl/>
        </w:rPr>
        <w:t>نمبر 1 :كرسمس كي ابتدا</w:t>
      </w:r>
      <w:r>
        <w:rPr>
          <w:rFonts w:ascii="Arial" w:hAnsi="Arial" w:cs="Arial"/>
          <w:b/>
          <w:bCs/>
          <w:sz w:val="36"/>
          <w:szCs w:val="36"/>
        </w:rPr>
        <w:t xml:space="preserve"> </w:t>
      </w:r>
    </w:p>
    <w:p w:rsidR="00D2464A" w:rsidRDefault="00D2464A" w:rsidP="00D2464A">
      <w:pPr>
        <w:autoSpaceDE w:val="0"/>
        <w:autoSpaceDN w:val="0"/>
        <w:adjustRightInd w:val="0"/>
        <w:spacing w:line="240" w:lineRule="auto"/>
        <w:jc w:val="right"/>
        <w:rPr>
          <w:rFonts w:ascii="Arial" w:hAnsi="Arial" w:cs="Arial"/>
          <w:b/>
          <w:bCs/>
          <w:sz w:val="36"/>
          <w:szCs w:val="36"/>
        </w:rPr>
      </w:pPr>
      <w:r>
        <w:rPr>
          <w:rFonts w:ascii="Arial" w:hAnsi="Arial" w:cs="Arial"/>
          <w:sz w:val="36"/>
          <w:szCs w:val="36"/>
        </w:rPr>
        <w:br/>
      </w:r>
      <w:r>
        <w:rPr>
          <w:rFonts w:ascii="Arial" w:hAnsi="Arial" w:cs="Arial"/>
          <w:b/>
          <w:bCs/>
          <w:sz w:val="36"/>
          <w:szCs w:val="36"/>
          <w:rtl/>
        </w:rPr>
        <w:t>نمبر 1.1 : نام ٫٫كرسمس٬٬ كهاں سے آيا؟</w:t>
      </w:r>
      <w:r>
        <w:rPr>
          <w:rFonts w:ascii="Arial" w:hAnsi="Arial" w:cs="Arial"/>
          <w:b/>
          <w:bCs/>
          <w:sz w:val="36"/>
          <w:szCs w:val="36"/>
        </w:rPr>
        <w:t xml:space="preserve">  </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نام ٫٫كرسمس٬٬ قديم انگريزي</w:t>
      </w:r>
      <w:r>
        <w:rPr>
          <w:rFonts w:ascii="Arial" w:hAnsi="Arial" w:cs="Arial"/>
          <w:sz w:val="36"/>
          <w:szCs w:val="36"/>
        </w:rPr>
        <w:t xml:space="preserve">"Christ's Mass" </w:t>
      </w:r>
      <w:r>
        <w:rPr>
          <w:rFonts w:ascii="Arial" w:hAnsi="Arial" w:cs="Arial"/>
          <w:sz w:val="36"/>
          <w:szCs w:val="36"/>
          <w:rtl/>
        </w:rPr>
        <w:t>٫٫مسيح كي قُرباني ٬٬سے نكلا هے جو ٫٫مسيح كي قُرباني ٬٬ هے، ليكن اِس كا كيا مطلب هے ؟ رومن كيتھولك كليسيا ميں وه مناتے هيں جو ٫٫عبادت٬٬</w:t>
      </w:r>
      <w:r>
        <w:rPr>
          <w:rFonts w:ascii="Arial" w:hAnsi="Arial" w:cs="Arial"/>
          <w:sz w:val="36"/>
          <w:szCs w:val="36"/>
        </w:rPr>
        <w:t xml:space="preserve">"the mass" </w:t>
      </w:r>
      <w:r>
        <w:rPr>
          <w:rFonts w:ascii="Arial" w:hAnsi="Arial" w:cs="Arial"/>
          <w:sz w:val="36"/>
          <w:szCs w:val="36"/>
          <w:rtl/>
        </w:rPr>
        <w:t>كهلاتي هے ، جهاں وه مے اور روٹي جو يوخرست كهلاتي هے ليتے هيں جس طرح كُچھ مسيحي ٫٫عشائے رباني ٬٬ كے دوران مے اور بے خميري روٹي ليتے هيں ۔ بهت سے مسيحي اعتقاد ركھتے هيں روٹي اور مے يسوع كے بدن اور خون كي علامت هيں ليكن رومن كيتھولك اعتقاد ركھتے هيں كه يوخرست حقيقتاً يسوع كا بدن بن جاتا هے جب اُسے كاهن بركت ديتا هے اور مے يسوع كا حقيقي خون بن جاتا هے جب اِس پر بركت دي جاتي هے ۔ اِسے تبدل</w:t>
      </w:r>
      <w:r>
        <w:rPr>
          <w:rFonts w:ascii="Arial" w:hAnsi="Arial" w:cs="Arial"/>
          <w:sz w:val="36"/>
          <w:szCs w:val="36"/>
        </w:rPr>
        <w:t xml:space="preserve"> TRANSUBSTANTIATION  </w:t>
      </w:r>
      <w:r>
        <w:rPr>
          <w:rFonts w:ascii="Arial" w:hAnsi="Arial" w:cs="Arial"/>
          <w:sz w:val="36"/>
          <w:szCs w:val="36"/>
          <w:rtl/>
        </w:rPr>
        <w:t>اور ٹرينٹ كونسل كے اعلاميه كے مُطابق</w:t>
      </w:r>
      <w:r>
        <w:rPr>
          <w:rFonts w:ascii="Arial" w:hAnsi="Arial" w:cs="Arial"/>
          <w:sz w:val="36"/>
          <w:szCs w:val="36"/>
        </w:rPr>
        <w:t xml:space="preserve"> transubtantiation</w:t>
      </w:r>
      <w:r>
        <w:rPr>
          <w:rFonts w:ascii="Arial" w:hAnsi="Arial" w:cs="Arial"/>
          <w:sz w:val="36"/>
          <w:szCs w:val="36"/>
          <w:rtl/>
        </w:rPr>
        <w:t>تبدل  كي تعريف ٫٫ساري روٹي كا يسوع مسيح كے بدن ميں تبديل هونا اور ساري مے كا يسوع مسيح كے خون ميں تبديل هونا ، ظاهري طور پر روٹي اور مے ميں رهتے هوئے٬٬ هے۔﴿انسائيكلوپيڈيا امريكانه ، واليم 27، صفحه 27 ﴾۔</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sz w:val="36"/>
          <w:szCs w:val="36"/>
        </w:rPr>
        <w:br/>
        <w:t xml:space="preserve"> </w:t>
      </w:r>
      <w:r>
        <w:rPr>
          <w:rFonts w:ascii="Arial" w:hAnsi="Arial" w:cs="Arial"/>
          <w:sz w:val="36"/>
          <w:szCs w:val="36"/>
          <w:rtl/>
        </w:rPr>
        <w:t>ميں پوپ پال ششم نے اپنے پاسباني خط</w:t>
      </w:r>
      <w:r>
        <w:rPr>
          <w:rFonts w:ascii="Arial" w:hAnsi="Arial" w:cs="Arial"/>
          <w:sz w:val="36"/>
          <w:szCs w:val="36"/>
        </w:rPr>
        <w:t xml:space="preserve"> "Mysterium fidei" 1965</w:t>
      </w:r>
      <w:r>
        <w:rPr>
          <w:rFonts w:ascii="Arial" w:hAnsi="Arial" w:cs="Arial"/>
          <w:sz w:val="36"/>
          <w:szCs w:val="36"/>
          <w:rtl/>
        </w:rPr>
        <w:t>ميں تبدل</w:t>
      </w:r>
      <w:r>
        <w:rPr>
          <w:rFonts w:ascii="Arial" w:hAnsi="Arial" w:cs="Arial"/>
          <w:sz w:val="36"/>
          <w:szCs w:val="36"/>
        </w:rPr>
        <w:t xml:space="preserve"> trnasubstantiation </w:t>
      </w:r>
      <w:r>
        <w:rPr>
          <w:rFonts w:ascii="Arial" w:hAnsi="Arial" w:cs="Arial"/>
          <w:sz w:val="36"/>
          <w:szCs w:val="36"/>
          <w:rtl/>
        </w:rPr>
        <w:t xml:space="preserve">ميں اُن اصطلاحات كے ساتھ اِس تعليم كي پابندي </w:t>
      </w:r>
      <w:r>
        <w:rPr>
          <w:rFonts w:ascii="Arial" w:hAnsi="Arial" w:cs="Arial"/>
          <w:sz w:val="36"/>
          <w:szCs w:val="36"/>
          <w:rtl/>
        </w:rPr>
        <w:lastRenderedPageBreak/>
        <w:t>كو كها جس ميں اِس كا اظهار كيا گيا هے٬٬ ﴿بريٹينكا ميكروپيڈيا، تيار حواله جات، واليم 11 ، صفحه 901 ﴾۔</w:t>
      </w:r>
      <w:r>
        <w:rPr>
          <w:rFonts w:ascii="Arial" w:hAnsi="Arial" w:cs="Arial"/>
          <w:sz w:val="36"/>
          <w:szCs w:val="36"/>
        </w:rPr>
        <w:t xml:space="preserve"> </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كيا يه مناسب هے كه يسوع كے الفاظ كو حقيقتاً ليا جائے جب اُس نے كها،٫٫يه ميرا بدن هے جو تُمهارے لئے هے٬٬ ﴿پهلا كرنتھيوں 24:11 ﴾، يا ٫٫يه ميرا وه عهد كا خُون هے جو بهتيروں كے لئے بهايا جاتا هے٬٬﴿مرقس 24:14﴾؟ اُس وقت تك نه تو اُس كا بدن توڑا گيا تھا اور نه هي اُس كا خُون بهايا گيا تھا ، پس يقيناً اُس نے علامتي طور كها تھا۔ تين بار روٹي كو بركت دئيے جانے كے بعد بھي پولوس اِسے كھانے كا بطور ٫٫روٹي ميں سے كھائے٬٬ كا حواله ديتا هے ﴿پهلا كرنتھيوں 11: 28-26 ﴾، اور مے كے حُكم كے بعد يسوع ٫٫انگور كے شيره٬ كے پئيے جانے كا حواله ديتا هے ۔</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b/>
          <w:bCs/>
          <w:sz w:val="36"/>
          <w:szCs w:val="36"/>
          <w:rtl/>
        </w:rPr>
        <w:t>﴿متي 26: 29-27 ﴾</w:t>
      </w:r>
      <w:r>
        <w:rPr>
          <w:rFonts w:ascii="Arial" w:hAnsi="Arial" w:cs="Arial"/>
          <w:sz w:val="36"/>
          <w:szCs w:val="36"/>
          <w:rtl/>
        </w:rPr>
        <w:t xml:space="preserve"> ٫٫پھر پياله ليكر شُكر كيا اور اُن كو ديكر كها تُم سب اِس ميں سے پيو۔كيونكه يه ميرا وه عهد كا خُون هے جو بهتيروں كے لئے گُناهوں كي معافي كے واسطے بهايا جاتا هے۔ ميں تُم سے كهتا هوں كه انگور كا يه شيره پھر كبھي نه پيُوں گا۔ اُس دن تك كه تُمهارے ساتھ اپنے باپ كي بادشاهي ميں نيا نه پيُوں٬٬۔</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 xml:space="preserve">پس يسوع نے واضح طور پر اِسے پھر بھي  بركت دئيے جانے كے بعد بھي مے تصور كيا۔ بائبل ميں يسوع كے حوالے سے بهت سي علامتي زبان موجود هے ۔ جب يوحنا اصطباغي نے كها، ٫٫ديكھو خُدا كا بره٬٬، ﴿يوحنا 29:1 ﴾، كيا هم وهي سمجھيں جو يوحنا نے اصل ميں كها يا تصور كريں كه اُس نے علامتي طور پر اُس طريق كي بات كه يسوع قُرباني دے گا ﴿اعمال 32:8﴾؟ جب يسوع نے كها، ٫٫ميں اچھا چرواها هوں٬٬، ﴿يوحنا 14;10﴾، كيا يه اُس انداز كي علامت نهيں تھي كه يسوع اپنے لوگوں كي گله باني كرے گا جو علامتي طور پر بھيڑوں كي مانند تھے ﴿يوحنا 4:10﴾؟ جب يسوع نے كها، ٫٫دروازه ميں هوں٬٬﴿يوحنا 9:10 ﴾،  تو كيا هم اِسے لغوي طور ليں؟ اِس كے بجائے كيا يه علامتي طور يه نهيں كه كوئي بھي اُس كے بغير اُس كي بھيڑ نهيں بن سكتي ؟ كه وه انسان اور خُدا كے درميان واحد درمياني هے ﴿پهلا تميتھيس 5:2﴾ اور كوئي بھي اُس كے بغير باپ تك نهيں پهنچ سكتا ﴿يوحنا 6:14﴾؟ جب اُس كا حواله ٫٫يهوداه كے قبيله كا وه ببر٬٬ ﴿مُكاشفه 5:5 ﴾ ديا جاتا هے ، تو كيا هم </w:t>
      </w:r>
      <w:r>
        <w:rPr>
          <w:rFonts w:ascii="Arial" w:hAnsi="Arial" w:cs="Arial"/>
          <w:sz w:val="36"/>
          <w:szCs w:val="36"/>
          <w:rtl/>
        </w:rPr>
        <w:lastRenderedPageBreak/>
        <w:t>اِسے اصلي ببر سمجھيں؟ يا اُس كي بادشاهي اور دليري كي علامت؟ پس كيا هم روٹي كو لُغوي طور اُس كا بدن سمجھيں اور مے كو لغُوي طور اُس كا خون ؛ اِس سے كيا فرق پڑتا هے ؟ اِس سے درج ذيل اسباب سے بهت فرق پڑتا هے ۔ پهلے پهل يسوع نے اپني قُرباني پيش كي جو ساري انسانيت كي نجات كے لئے كافي هے</w:t>
      </w:r>
      <w:r>
        <w:rPr>
          <w:rFonts w:ascii="Arial" w:hAnsi="Arial" w:cs="Arial"/>
          <w:sz w:val="36"/>
          <w:szCs w:val="36"/>
        </w:rPr>
        <w:t xml:space="preserve"> </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b/>
          <w:bCs/>
          <w:sz w:val="36"/>
          <w:szCs w:val="36"/>
          <w:rtl/>
        </w:rPr>
        <w:t>﴿عبرانيوں 27:7 ﴾</w:t>
      </w:r>
      <w:r>
        <w:rPr>
          <w:rFonts w:ascii="Arial" w:hAnsi="Arial" w:cs="Arial"/>
          <w:sz w:val="36"/>
          <w:szCs w:val="36"/>
          <w:rtl/>
        </w:rPr>
        <w:t xml:space="preserve">  ٫٫اور اُن سردار كاهنوں كي مانند اِس كا محتاج نه هو كه هر روز پهلے اپنے گُناهوں اور پھر اُمت كے گناهوں كے واسطے قُربانياں چڑھائے كيونكه اِسے وه ايك هي بار كر گُزرا جس وقت اپنے آپ كو قُربان كيا٬٬۔</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﴿عبرانيوں 28:9 ﴾</w:t>
      </w:r>
      <w:r>
        <w:rPr>
          <w:rFonts w:ascii="Arial" w:hAnsi="Arial" w:cs="Arial"/>
          <w:sz w:val="36"/>
          <w:szCs w:val="36"/>
          <w:rtl/>
        </w:rPr>
        <w:t xml:space="preserve">  ٫٫اُسي طرح مسيح بھي ايك بار بهت لوگوں كے گُناه اُٹھانے كے لئے قُربان هو كر دُوسري بار بغير گُناه كے نجات كے لئے اُن كو دكھائي دے گا جو اُس كي راه ديكھتے هيں ٬٬۔</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﴿عبرانيوں 10:10 ﴾</w:t>
      </w:r>
      <w:r>
        <w:rPr>
          <w:rFonts w:ascii="Arial" w:hAnsi="Arial" w:cs="Arial"/>
          <w:sz w:val="36"/>
          <w:szCs w:val="36"/>
          <w:rtl/>
        </w:rPr>
        <w:t xml:space="preserve">  ٫٫اُسي مرضي كے سبب سے هم يسوع مسيح كے جسم كے ايك هي بار قُربان هونے كے وسيله سے پاك كئے گئے هيں٬٬۔</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﴿پهلا پطرس 18:3 ﴾</w:t>
      </w:r>
      <w:r>
        <w:rPr>
          <w:rFonts w:ascii="Arial" w:hAnsi="Arial" w:cs="Arial"/>
          <w:sz w:val="36"/>
          <w:szCs w:val="36"/>
          <w:rtl/>
        </w:rPr>
        <w:t xml:space="preserve">  ٫٫اِس لئے كه مسيح نے بھي يعني راستباز نے ناراستوں كے لئے گُناهوں كے باعث ايك بار دُكھ اُٹھايا تا كه هم كو خُدا كے پاس پهنچائے ٬٬۔</w:t>
      </w:r>
      <w:r>
        <w:rPr>
          <w:rFonts w:ascii="Arial" w:hAnsi="Arial" w:cs="Arial"/>
          <w:sz w:val="36"/>
          <w:szCs w:val="36"/>
        </w:rPr>
        <w:t xml:space="preserve"> </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پس ماس قُرباني هے ۔</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٫٫اِس ميں كوئي شك نهيں كه ماس قُرباني هے٬٬۔</w:t>
      </w:r>
      <w:r>
        <w:rPr>
          <w:rFonts w:ascii="Arial" w:hAnsi="Arial" w:cs="Arial"/>
          <w:sz w:val="36"/>
          <w:szCs w:val="36"/>
        </w:rPr>
        <w:t xml:space="preserve"> </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sz w:val="36"/>
          <w:szCs w:val="36"/>
          <w:rtl/>
        </w:rPr>
        <w:t>﴿نئي كيتھولك انسائيكلوپيڈيا، واليم 9، صفحه 415 ، ميكگرا هِل﴾۔</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هر ماس ميں يسوع كي قُرباني كا دهرايا جانا اِس بات كي نفي كرتا هے كه ايك قُرباني جو يسوع نے دي وه همارے نجات كے لئے كافي هے ، ورنه اِس كي ضرورت نه هوتي ۔</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 xml:space="preserve">دوسرے، يسوع كے مُرده بدن ميں سے كھانا اور اُس كے خون ميں سے پينا اِس بات كي نفي هے كه وه جي اُٹھا تھا ، كم ازكم اِس عمل كے دوران كسي نُكته پر كيسے يه بدن لُغوي طور كھايا جب كه وه اُسي بدن ميں جي اُٹھا تھا، اُس كے </w:t>
      </w:r>
      <w:r>
        <w:rPr>
          <w:rFonts w:ascii="Arial" w:hAnsi="Arial" w:cs="Arial"/>
          <w:sz w:val="36"/>
          <w:szCs w:val="36"/>
          <w:rtl/>
        </w:rPr>
        <w:lastRenderedPageBreak/>
        <w:t>هاتھوں پر كيلوں كے نشان اور اُس كي پسلي كے زخم كے ثبوت كے ساتھ﴿يوحنا 22:20 ﴾۔ اگر هم اُس كے جي اُٹھنے سے انكار كرتے هيں تو هم نجات نهيں پا سكتے</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b/>
          <w:bCs/>
          <w:sz w:val="36"/>
          <w:szCs w:val="36"/>
          <w:rtl/>
        </w:rPr>
        <w:t>﴿روميوں 9:10﴾</w:t>
      </w:r>
      <w:r>
        <w:rPr>
          <w:rFonts w:ascii="Arial" w:hAnsi="Arial" w:cs="Arial"/>
          <w:sz w:val="36"/>
          <w:szCs w:val="36"/>
          <w:rtl/>
        </w:rPr>
        <w:t xml:space="preserve">  ٫٫كه اگر تُو اپني زُبان سے يسوع كے خُداوند هونے كا اقرار كرے اور اپنے دل سے ايمان لائے كه خُدا نے اُسے مُردوں ميں سے جِلايا تو نجات پائے گا٬٬۔</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 xml:space="preserve">﴿پهلا كرنتھيوں 14:15 ﴾ </w:t>
      </w:r>
      <w:r>
        <w:rPr>
          <w:rFonts w:ascii="Arial" w:hAnsi="Arial" w:cs="Arial"/>
          <w:sz w:val="36"/>
          <w:szCs w:val="36"/>
          <w:rtl/>
        </w:rPr>
        <w:t xml:space="preserve"> ٫٫اگر مسيح نهيں جي اُٹھا تو هماري مُنادي بھي بے فائده هے اور تُمهارا ايمان بھي بے فائده ٬٬۔</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﴿پهلا كرنتھيوں 15: 18-17 ﴾</w:t>
      </w:r>
      <w:r>
        <w:rPr>
          <w:rFonts w:ascii="Arial" w:hAnsi="Arial" w:cs="Arial"/>
          <w:sz w:val="36"/>
          <w:szCs w:val="36"/>
          <w:rtl/>
        </w:rPr>
        <w:t xml:space="preserve">  ٫٫اور اگر مسيح نهيں جي اُٹھا تو تُمهارا ايمان بے فائده هے تُم اب تك اپنے گناهوں ميں گرفتار هو۔بلكه جو مسيح ميں سوگئے هيں وه بھي هلاك هوئے٬٬۔</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 xml:space="preserve">﴿روميوں 25:4﴾ </w:t>
      </w:r>
      <w:r>
        <w:rPr>
          <w:rFonts w:ascii="Arial" w:hAnsi="Arial" w:cs="Arial"/>
          <w:sz w:val="36"/>
          <w:szCs w:val="36"/>
          <w:rtl/>
        </w:rPr>
        <w:t xml:space="preserve"> ٫٫وه همارے گُناهوں كے لئے حواله كرديا گيا اور هم كو راستباز ٹھهرانے كے لئے جِلايا گيا٬٬۔</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تيسرا، اِن رسومات ميں بت پرستي كا عنصر هے ۔</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٫٫مُقدس گرٹرُوڈ سكھاتا هے كه پاك هوستيه كي طرف ديكھنا بابركت اور افضل عمل هے ۔ لوگوں كو مادي بت پرستي سے بچانے كيلئے اُن كي خواهش كو تسكين دينا كه وه هوستيه كو تكتے رهيں ، اوڈ آف پيرس</w:t>
      </w:r>
      <w:r>
        <w:rPr>
          <w:rFonts w:ascii="Arial" w:hAnsi="Arial" w:cs="Arial"/>
          <w:sz w:val="36"/>
          <w:szCs w:val="36"/>
        </w:rPr>
        <w:t xml:space="preserve"> (d 1208) </w:t>
      </w:r>
      <w:r>
        <w:rPr>
          <w:rFonts w:ascii="Arial" w:hAnsi="Arial" w:cs="Arial"/>
          <w:sz w:val="36"/>
          <w:szCs w:val="36"/>
          <w:rtl/>
        </w:rPr>
        <w:t>يا اُس كے جانشين ، پيٹر آف نيمورز نے فرمان جاري كيا كه اُس كے كاهن هوستيه كو بركت كے بعد ظاهر كريں اور اُسے پرستش كے لئے اُوپر اُٹھائيں۔ يه عمل تيزي سے فرانس، انگلينڈ اور جرمني ميں پھيل گيا،۔۔۔سولهويں صدي كي كونسل نے سر جھُكانے يا سجدے كي تجويز پيش كي ، ايك عمل جو اُس وقت تك جاري رها جب پائيس دهم نے هوستيه كي جانب ديكھنے كے عمل كي تجديد كي٬٬۔ ﴿نئي كيتھولك انسائيكلوپيڈيا، واليم 5، صفحه 616 ﴾۔</w:t>
      </w:r>
      <w:r>
        <w:rPr>
          <w:rFonts w:ascii="Arial" w:hAnsi="Arial" w:cs="Arial"/>
          <w:sz w:val="36"/>
          <w:szCs w:val="36"/>
        </w:rPr>
        <w:t xml:space="preserve"> </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مسيحيوں سے توقع كي جاتي هے كه وه هر قسم كي بت پرستي سے اجتناب كريں</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sz w:val="36"/>
          <w:szCs w:val="36"/>
        </w:rPr>
        <w:lastRenderedPageBreak/>
        <w:br/>
      </w:r>
      <w:r>
        <w:rPr>
          <w:rFonts w:ascii="Arial" w:hAnsi="Arial" w:cs="Arial"/>
          <w:b/>
          <w:bCs/>
          <w:sz w:val="36"/>
          <w:szCs w:val="36"/>
          <w:rtl/>
        </w:rPr>
        <w:t>﴿پهلا كرنتھيوں 6: 10-9﴾</w:t>
      </w:r>
      <w:r>
        <w:rPr>
          <w:rFonts w:ascii="Arial" w:hAnsi="Arial" w:cs="Arial"/>
          <w:sz w:val="36"/>
          <w:szCs w:val="36"/>
          <w:rtl/>
        </w:rPr>
        <w:t xml:space="preserve">  ٫٫فريب نه كھائو۔نه حرامكار خپدا كي بادشاهي كے وارث هونگے نه بُت پرست نه زنا كار نه عياش۔ نه لونڈے باز٬٬۔</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﴿پهلا كرنتھيوں 7:10 ﴾</w:t>
      </w:r>
      <w:r>
        <w:rPr>
          <w:rFonts w:ascii="Arial" w:hAnsi="Arial" w:cs="Arial"/>
          <w:sz w:val="36"/>
          <w:szCs w:val="36"/>
          <w:rtl/>
        </w:rPr>
        <w:t xml:space="preserve">  ٫٫اور تُم بُت پرست نه بنو٬٬</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﴿پهلا كرنتھيوں 14:10 ﴾</w:t>
      </w:r>
      <w:r>
        <w:rPr>
          <w:rFonts w:ascii="Arial" w:hAnsi="Arial" w:cs="Arial"/>
          <w:sz w:val="36"/>
          <w:szCs w:val="36"/>
          <w:rtl/>
        </w:rPr>
        <w:t xml:space="preserve">  ٫٫اِس سبب سے اَے ميرے پيارو  بُت پرستي سے بھاگو٬٬۔</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﴿مُكاشفه 8:21 ﴾</w:t>
      </w:r>
      <w:r>
        <w:rPr>
          <w:rFonts w:ascii="Arial" w:hAnsi="Arial" w:cs="Arial"/>
          <w:sz w:val="36"/>
          <w:szCs w:val="36"/>
          <w:rtl/>
        </w:rPr>
        <w:t xml:space="preserve">  ٫٫مگر بُزدلوں اور بے ايمانوں اور گھنونے لوگوں اور خونيوں اور حرامكاروں اور جادُوگروں اور بُت پرستوں اور سب جھوٹوں كا حصه آگ اور گندھك سے جلنے والي جھيل ميں هوگا۔ يه دوسري موت هے٬٬۔</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مسيحيوں كو يه ساكرامنٹ لينے سے بُت پرستي نهيں كرني چاهئے، يا خُداوند يسوع مسيح كے جي اُٹھنے سے انكار۔حتي كه وه جو تبدل ميں اعتقاد نهيں ركھتے ، اُن كے ساتھ ليں گے جو ليتے هيں</w:t>
      </w:r>
      <w:r>
        <w:rPr>
          <w:rFonts w:ascii="Arial" w:hAnsi="Arial" w:cs="Arial"/>
          <w:sz w:val="36"/>
          <w:szCs w:val="36"/>
        </w:rPr>
        <w:t xml:space="preserve"> </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b/>
          <w:bCs/>
          <w:sz w:val="36"/>
          <w:szCs w:val="36"/>
          <w:rtl/>
        </w:rPr>
        <w:t xml:space="preserve">﴿پهلا تميتھيس 22:5﴾ </w:t>
      </w:r>
      <w:r>
        <w:rPr>
          <w:rFonts w:ascii="Arial" w:hAnsi="Arial" w:cs="Arial"/>
          <w:sz w:val="36"/>
          <w:szCs w:val="36"/>
          <w:rtl/>
        </w:rPr>
        <w:t xml:space="preserve"> ٫٫اور دوسروں كے گناهوں ميں شريك نه هونا ۔اپنے آپ كو پاك ركھنا٬٬۔</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 xml:space="preserve">﴿مُكاشفه 4:18 ﴾ </w:t>
      </w:r>
      <w:r>
        <w:rPr>
          <w:rFonts w:ascii="Arial" w:hAnsi="Arial" w:cs="Arial"/>
          <w:sz w:val="36"/>
          <w:szCs w:val="36"/>
          <w:rtl/>
        </w:rPr>
        <w:t xml:space="preserve"> ٫٫اَے ميري اُمت كے لوگو  اُس ميں سے نكل آئو تا كه تُم اُس كے گُناهوں ميں شريك نه هو اور اُس كي آفتوں ميں سے كوئي تُم پر نه آ جائے ٬٬۔</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پھر كيوں كوئي مسيحي ٫٫مسيح كي قُرباني٬٬ منانا چاهتا هے ، يا حتي كه اُس سے كوئي تعلق ركھنا چاهتا هے ؟ نام ٫٫كرسمس٬٬ كلام مُقدس ميں نهيں هے اور خُدا نے هميں حُكم ديا هے كه اُس كے كلام ميں اضافه نه كريں</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b/>
          <w:bCs/>
          <w:sz w:val="36"/>
          <w:szCs w:val="36"/>
          <w:rtl/>
        </w:rPr>
        <w:t>﴿استعثنا2:4﴾</w:t>
      </w:r>
      <w:r>
        <w:rPr>
          <w:rFonts w:ascii="Arial" w:hAnsi="Arial" w:cs="Arial"/>
          <w:sz w:val="36"/>
          <w:szCs w:val="36"/>
          <w:rtl/>
        </w:rPr>
        <w:t xml:space="preserve">  ٫٫جس بات كا ميں تُمكو حُكم ديتا هوں اُس ميں نه تو كُچھ بڑھانا اور نه كُچھ گھٹانا تا كه تُم خُداوند اپنے خُدا كے احكام كو جو ميں تُمكو بتاتا هوں مان سكو٬٬۔</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﴿استعثنا 32:12 ﴾</w:t>
      </w:r>
      <w:r>
        <w:rPr>
          <w:rFonts w:ascii="Arial" w:hAnsi="Arial" w:cs="Arial"/>
          <w:sz w:val="36"/>
          <w:szCs w:val="36"/>
          <w:rtl/>
        </w:rPr>
        <w:t xml:space="preserve">  ٫٫جس جس بات كا ميں حُكم كرتا هوں تُم احتياط كركے اُس پر عمل كرنا اور تُو اُس ميں نه تو كُچھ بڑھانا اور نه اُس ميں سے كُچھ گھٹانا٬٬۔</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﴿امثال 30: 6-5 ﴾</w:t>
      </w:r>
      <w:r>
        <w:rPr>
          <w:rFonts w:ascii="Arial" w:hAnsi="Arial" w:cs="Arial"/>
          <w:sz w:val="36"/>
          <w:szCs w:val="36"/>
          <w:rtl/>
        </w:rPr>
        <w:t xml:space="preserve">  ٫٫خُدا كا هر ايك سُخن پاك هے۔۔۔۔۔۔تُو اُسكے كلام ميں كُچھ نه بڑھانا۔مباداً وه تُجھكو تنبيه كرے اور تُو جھوٹا ٹھهرے٬٬۔</w:t>
      </w:r>
      <w:r>
        <w:rPr>
          <w:rFonts w:ascii="Arial" w:hAnsi="Arial" w:cs="Arial"/>
          <w:sz w:val="36"/>
          <w:szCs w:val="36"/>
        </w:rPr>
        <w:t xml:space="preserve"> </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sz w:val="36"/>
          <w:szCs w:val="36"/>
        </w:rPr>
        <w:lastRenderedPageBreak/>
        <w:br/>
      </w:r>
      <w:r>
        <w:rPr>
          <w:rFonts w:ascii="Arial" w:hAnsi="Arial" w:cs="Arial"/>
          <w:sz w:val="36"/>
          <w:szCs w:val="36"/>
          <w:rtl/>
        </w:rPr>
        <w:t>پس، پھر كيوں مسيحي كرسمس مناتے هيں؟ وه كيوں اپني ٫٫مسيح كي قُرباني٬٬ كي پارٹياں ركھتے هيں؟ اور اپني ٫٫مسيح كي قُرباني٬٬ كي عبادتيں كرتے هيں ؟ اور ٫٫مسيح كي قُرباني٬٬ كا دن مناتے هيں؟ شايد وه ٫٫مسيح كي قُرباني٬٬ كے مفهوم كو نهيں جانتے يا شايد وه ابليس كے جھوٹ ميں گھر چُكے هيں كه كرسمس يسوع كي پيدائش كا دن هے ۔ شيطان هميںكوئي بھي جھوٹ بتائے گا جو وه كرسكتا هے ، اگر اُس سے هم بُت پرستي كريں ، يا كسي ايسي بات ميں حصه ليں جو يسوع كے جي اُٹھنے سے انكار كرتا هو۔ كرسمس ايك روايت هے جو كليسيا ميں لائي گئي جب وه بدعت ميں تھي ، ليكن يسوع اُن كليسيائي روايات كے بارے ميں كُچھ كهتا هے جو بائبل كي رُو سے نهيں هيں</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b/>
          <w:bCs/>
          <w:sz w:val="36"/>
          <w:szCs w:val="36"/>
          <w:rtl/>
        </w:rPr>
        <w:t>﴿متي 3:15﴾</w:t>
      </w:r>
      <w:r>
        <w:rPr>
          <w:rFonts w:ascii="Arial" w:hAnsi="Arial" w:cs="Arial"/>
          <w:sz w:val="36"/>
          <w:szCs w:val="36"/>
          <w:rtl/>
        </w:rPr>
        <w:t xml:space="preserve">  ٫٫تُم اپني روايت سے خُدا كا حُكم كيوں ٹال ديتے هو؟٬٬</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﴿متي 15: 9-6 ﴾</w:t>
      </w:r>
      <w:r>
        <w:rPr>
          <w:rFonts w:ascii="Arial" w:hAnsi="Arial" w:cs="Arial"/>
          <w:sz w:val="36"/>
          <w:szCs w:val="36"/>
          <w:rtl/>
        </w:rPr>
        <w:t xml:space="preserve">  ٫٫پس تُم نے اپني روايت سے خُدا كا كلام باطل كرديا۔ اَے رياكارويسعياه نے تُمهارے حق ميں كيا خُوب نبوت كي كه۔يه اُمت زُبان سے تو ميري عزت كرتي هے مگر اِن كا دل مُجھ سے دُور هے ۔اور يه بے فائده ميري پرستش كرتے هيں ۔كيونكه انساني احكام كي تعليم ديتے هيں٬٬۔</w:t>
      </w:r>
      <w:r>
        <w:rPr>
          <w:rFonts w:ascii="Arial" w:hAnsi="Arial" w:cs="Arial"/>
          <w:sz w:val="36"/>
          <w:szCs w:val="36"/>
        </w:rPr>
        <w:t xml:space="preserve"> </w:t>
      </w:r>
    </w:p>
    <w:p w:rsidR="00D2464A" w:rsidRDefault="00D2464A" w:rsidP="00D2464A">
      <w:pPr>
        <w:autoSpaceDE w:val="0"/>
        <w:autoSpaceDN w:val="0"/>
        <w:adjustRightInd w:val="0"/>
        <w:spacing w:line="240" w:lineRule="auto"/>
        <w:jc w:val="right"/>
        <w:rPr>
          <w:rFonts w:ascii="Arial" w:hAnsi="Arial" w:cs="Arial"/>
          <w:b/>
          <w:bCs/>
          <w:sz w:val="36"/>
          <w:szCs w:val="36"/>
        </w:rPr>
      </w:pPr>
      <w:r>
        <w:rPr>
          <w:rFonts w:ascii="Arial" w:hAnsi="Arial" w:cs="Arial"/>
          <w:sz w:val="36"/>
          <w:szCs w:val="36"/>
        </w:rPr>
        <w:br/>
      </w:r>
      <w:r>
        <w:rPr>
          <w:rFonts w:ascii="Arial" w:hAnsi="Arial" w:cs="Arial"/>
          <w:b/>
          <w:bCs/>
          <w:sz w:val="36"/>
          <w:szCs w:val="36"/>
          <w:rtl/>
        </w:rPr>
        <w:t>نمبر 1.2: يسوع كب پيدا هوا؟</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بهت سے مسيحي جو كرسمس سے كوئي واسطه ركھتے هيں وه اِس اعتقاد سے ممكنه طور پر ايسا كرتے هيں كه يه يسوع كي پيدائش كا دن تھا۔ كوئي بھي يسوع كي پيدائش كا دن نهيں جانتا، ليكن خُدا جانتا هے جب يسوع پيدا هوا تھا اور اُس نے هم پر اپنے كلام كے وسيله سے يه ظاهر كرنا ضروري نهيں سمجھا۔ يسوع كي پيدائش كي تاريخ كي نشاندهي كرنے كي سب كوششيں محض اندازے هيں اور ايسي باتوں سے مسيحيوں كو گُريز كرنا چاهئے</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b/>
          <w:bCs/>
          <w:sz w:val="36"/>
          <w:szCs w:val="36"/>
          <w:rtl/>
        </w:rPr>
        <w:t>﴿پهلا تميتھيس 4:1 ﴾</w:t>
      </w:r>
      <w:r>
        <w:rPr>
          <w:rFonts w:ascii="Arial" w:hAnsi="Arial" w:cs="Arial"/>
          <w:sz w:val="36"/>
          <w:szCs w:val="36"/>
          <w:rtl/>
        </w:rPr>
        <w:t xml:space="preserve">  ٫٫اور اُن كهانيوں اور بے انتها نسب ناموں پر لحاظ نه كريں جو تكرار كا باعث هوتے هيں اور اُس انتظام الهي كے مُوافق نهيں جو ايمان پر مبني هے اُسي طرح اب بھي كرتا هوں٬٬۔</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lastRenderedPageBreak/>
        <w:t>﴿طيطس 9:3﴾</w:t>
      </w:r>
      <w:r>
        <w:rPr>
          <w:rFonts w:ascii="Arial" w:hAnsi="Arial" w:cs="Arial"/>
          <w:sz w:val="36"/>
          <w:szCs w:val="36"/>
          <w:rtl/>
        </w:rPr>
        <w:t xml:space="preserve">  ٫٫مگر بيوقوفي كي حجتوں اور نسب ناموں اور جھگڑوں اور اُن لڑائيوں سے جو شريعت كي بابت هوں پرهيز كر۔اِس لئے كه يه لاحاصل اور بے فائده هيں٬٬۔</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sz w:val="36"/>
          <w:szCs w:val="36"/>
        </w:rPr>
        <w:br/>
      </w:r>
      <w:proofErr w:type="gramStart"/>
      <w:r>
        <w:rPr>
          <w:rFonts w:ascii="Arial" w:hAnsi="Arial" w:cs="Arial"/>
          <w:sz w:val="36"/>
          <w:szCs w:val="36"/>
        </w:rPr>
        <w:t>:</w:t>
      </w:r>
      <w:r>
        <w:rPr>
          <w:rFonts w:ascii="Arial" w:hAnsi="Arial" w:cs="Arial"/>
          <w:sz w:val="36"/>
          <w:szCs w:val="36"/>
          <w:rtl/>
        </w:rPr>
        <w:t>م</w:t>
      </w:r>
      <w:proofErr w:type="gramEnd"/>
      <w:r>
        <w:rPr>
          <w:rFonts w:ascii="Arial" w:hAnsi="Arial" w:cs="Arial"/>
          <w:sz w:val="36"/>
          <w:szCs w:val="36"/>
          <w:rtl/>
        </w:rPr>
        <w:t>ُوسيٰ نے بني اسرائيل كو بتايا</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b/>
          <w:bCs/>
          <w:sz w:val="36"/>
          <w:szCs w:val="36"/>
          <w:rtl/>
        </w:rPr>
        <w:t>﴿استعثنا 29:29 ﴾</w:t>
      </w:r>
      <w:r>
        <w:rPr>
          <w:rFonts w:ascii="Arial" w:hAnsi="Arial" w:cs="Arial"/>
          <w:sz w:val="36"/>
          <w:szCs w:val="36"/>
          <w:rtl/>
        </w:rPr>
        <w:t xml:space="preserve">  ٫٫غيب كا مالك تو خُداوند همارا خُدا هي هے پر جو باتيں ظاهر كي گئي هيں وه هميشه تك همارے اور هماري اولاد كے لئے هيں تا كه هم اِس شريعت كي سب باتوں پر عمل كريں٬٬۔</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بلاشبه خُدا كي كوئي مصلحت تھي كه يسوع كي پيادئش كي تاريخ هم سے مخفي ركھے</w:t>
      </w:r>
    </w:p>
    <w:p w:rsidR="00D2464A" w:rsidRDefault="00D2464A" w:rsidP="00D2464A">
      <w:pPr>
        <w:autoSpaceDE w:val="0"/>
        <w:autoSpaceDN w:val="0"/>
        <w:adjustRightInd w:val="0"/>
        <w:spacing w:line="240" w:lineRule="auto"/>
        <w:jc w:val="right"/>
        <w:rPr>
          <w:rFonts w:ascii="Arial" w:hAnsi="Arial" w:cs="Arial"/>
          <w:sz w:val="36"/>
          <w:szCs w:val="36"/>
          <w:rtl/>
        </w:rPr>
      </w:pPr>
      <w:r>
        <w:rPr>
          <w:rFonts w:ascii="Arial" w:hAnsi="Arial" w:cs="Arial"/>
          <w:sz w:val="36"/>
          <w:szCs w:val="36"/>
        </w:rPr>
        <w:br/>
        <w:t>(1)</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sz w:val="36"/>
          <w:szCs w:val="36"/>
          <w:rtl/>
        </w:rPr>
        <w:t>يه هميں خُدا كے فرمانبردار رهنے ميں مدد كرے گي ﴿استعثنا 29:29 ﴾۔</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sz w:val="36"/>
          <w:szCs w:val="36"/>
        </w:rPr>
        <w:t>(2)</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sz w:val="36"/>
          <w:szCs w:val="36"/>
          <w:rtl/>
        </w:rPr>
        <w:t>يه بے فائده هے ﴿طيطس 9:3 ﴾۔</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sz w:val="36"/>
          <w:szCs w:val="36"/>
        </w:rPr>
        <w:t>(3)</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sz w:val="36"/>
          <w:szCs w:val="36"/>
        </w:rPr>
        <w:t xml:space="preserve"> </w:t>
      </w:r>
      <w:r>
        <w:rPr>
          <w:rFonts w:ascii="Arial" w:hAnsi="Arial" w:cs="Arial"/>
          <w:sz w:val="36"/>
          <w:szCs w:val="36"/>
        </w:rPr>
        <w:tab/>
      </w:r>
      <w:r>
        <w:rPr>
          <w:rFonts w:ascii="Arial" w:hAnsi="Arial" w:cs="Arial"/>
          <w:sz w:val="36"/>
          <w:szCs w:val="36"/>
          <w:rtl/>
        </w:rPr>
        <w:t>يه تكرار كا باعث هوتے هيں اور اُس انتظام الهي كے مُوافق نهيں جو ايمان پر مبني هے﴿پهلا تميتھيس 4:1 ﴾، جيسے كه ٫٫هم يسوع كي پيدائش كا دن كيسے منائيں؟٬٬</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يسوع يهودي كيلنڈر كے مُطابق پيدا هوا، اور حتي كه اگر اُس كي تاريخ پيدائش دُرست طور معلوم هوتي تو وه رومن كيلنڈر پر سال به سال فرق هوتي جو مغرب ميں منايا جاتا هے ۔ مثال كے طور پر، يهودي عيد فسح هر سال 14 ابيب كو مناتے هيں ، ليكن ديكھيں يه كيسے رومن كيلنڈر كے مُطابق آتي هے</w:t>
      </w:r>
      <w:r>
        <w:rPr>
          <w:rFonts w:ascii="Arial" w:hAnsi="Arial" w:cs="Arial"/>
          <w:sz w:val="36"/>
          <w:szCs w:val="36"/>
        </w:rPr>
        <w:t xml:space="preserve"> </w:t>
      </w:r>
    </w:p>
    <w:p w:rsidR="00D2464A" w:rsidRDefault="00D2464A" w:rsidP="00D2464A">
      <w:pPr>
        <w:autoSpaceDE w:val="0"/>
        <w:autoSpaceDN w:val="0"/>
        <w:adjustRightInd w:val="0"/>
        <w:spacing w:line="240" w:lineRule="auto"/>
        <w:jc w:val="right"/>
        <w:rPr>
          <w:rFonts w:ascii="Arial" w:hAnsi="Arial" w:cs="Arial"/>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D2464A" w:rsidRPr="00D2464A" w:rsidTr="00D2464A">
        <w:tc>
          <w:tcPr>
            <w:tcW w:w="3192" w:type="dxa"/>
          </w:tcPr>
          <w:p w:rsidR="00D2464A" w:rsidRPr="00D2464A" w:rsidRDefault="00D2464A" w:rsidP="00D2464A">
            <w:pPr>
              <w:autoSpaceDE w:val="0"/>
              <w:autoSpaceDN w:val="0"/>
              <w:adjustRightInd w:val="0"/>
              <w:spacing w:line="240" w:lineRule="auto"/>
              <w:jc w:val="right"/>
              <w:rPr>
                <w:rFonts w:ascii="Arial" w:hAnsi="Arial" w:cs="Arial"/>
                <w:sz w:val="36"/>
                <w:szCs w:val="36"/>
              </w:rPr>
            </w:pPr>
            <w:r w:rsidRPr="00D2464A">
              <w:rPr>
                <w:rFonts w:ascii="Arial" w:hAnsi="Arial" w:cs="Arial"/>
                <w:sz w:val="36"/>
                <w:szCs w:val="36"/>
                <w:rtl/>
              </w:rPr>
              <w:t>اپريل 1996</w:t>
            </w:r>
            <w:r w:rsidRPr="00D2464A">
              <w:rPr>
                <w:rFonts w:ascii="Arial" w:hAnsi="Arial" w:cs="Arial"/>
                <w:sz w:val="36"/>
                <w:szCs w:val="36"/>
              </w:rPr>
              <w:t xml:space="preserve"> 3</w:t>
            </w:r>
          </w:p>
        </w:tc>
        <w:tc>
          <w:tcPr>
            <w:tcW w:w="3192" w:type="dxa"/>
          </w:tcPr>
          <w:p w:rsidR="00D2464A" w:rsidRPr="00D2464A" w:rsidRDefault="00D2464A" w:rsidP="00D2464A">
            <w:pPr>
              <w:autoSpaceDE w:val="0"/>
              <w:autoSpaceDN w:val="0"/>
              <w:adjustRightInd w:val="0"/>
              <w:spacing w:line="240" w:lineRule="auto"/>
              <w:jc w:val="right"/>
              <w:rPr>
                <w:rFonts w:ascii="Arial" w:hAnsi="Arial" w:cs="Arial"/>
                <w:sz w:val="36"/>
                <w:szCs w:val="36"/>
              </w:rPr>
            </w:pPr>
            <w:r w:rsidRPr="00D2464A">
              <w:rPr>
                <w:rFonts w:ascii="Arial" w:hAnsi="Arial" w:cs="Arial"/>
                <w:sz w:val="36"/>
                <w:szCs w:val="36"/>
                <w:rtl/>
              </w:rPr>
              <w:t>اپريل 1995</w:t>
            </w:r>
            <w:r w:rsidRPr="00D2464A">
              <w:rPr>
                <w:rFonts w:ascii="Arial" w:hAnsi="Arial" w:cs="Arial"/>
                <w:sz w:val="36"/>
                <w:szCs w:val="36"/>
              </w:rPr>
              <w:t xml:space="preserve"> 14</w:t>
            </w:r>
          </w:p>
        </w:tc>
        <w:tc>
          <w:tcPr>
            <w:tcW w:w="3192" w:type="dxa"/>
          </w:tcPr>
          <w:p w:rsidR="00D2464A" w:rsidRPr="00D2464A" w:rsidRDefault="00D2464A" w:rsidP="00D2464A">
            <w:pPr>
              <w:autoSpaceDE w:val="0"/>
              <w:autoSpaceDN w:val="0"/>
              <w:adjustRightInd w:val="0"/>
              <w:spacing w:line="240" w:lineRule="auto"/>
              <w:jc w:val="right"/>
              <w:rPr>
                <w:rFonts w:ascii="Arial" w:hAnsi="Arial" w:cs="Arial"/>
                <w:sz w:val="36"/>
                <w:szCs w:val="36"/>
              </w:rPr>
            </w:pPr>
            <w:r w:rsidRPr="00D2464A">
              <w:rPr>
                <w:rFonts w:ascii="Arial" w:hAnsi="Arial" w:cs="Arial"/>
                <w:sz w:val="36"/>
                <w:szCs w:val="36"/>
                <w:rtl/>
              </w:rPr>
              <w:t>مارچ 1994</w:t>
            </w:r>
            <w:r w:rsidRPr="00D2464A">
              <w:rPr>
                <w:rFonts w:ascii="Arial" w:hAnsi="Arial" w:cs="Arial"/>
                <w:sz w:val="36"/>
                <w:szCs w:val="36"/>
              </w:rPr>
              <w:t xml:space="preserve"> 27</w:t>
            </w:r>
          </w:p>
        </w:tc>
      </w:tr>
      <w:tr w:rsidR="00D2464A" w:rsidRPr="00D2464A" w:rsidTr="00D2464A">
        <w:tc>
          <w:tcPr>
            <w:tcW w:w="3192" w:type="dxa"/>
          </w:tcPr>
          <w:p w:rsidR="00D2464A" w:rsidRPr="00D2464A" w:rsidRDefault="00D2464A" w:rsidP="00D2464A">
            <w:pPr>
              <w:autoSpaceDE w:val="0"/>
              <w:autoSpaceDN w:val="0"/>
              <w:adjustRightInd w:val="0"/>
              <w:spacing w:line="240" w:lineRule="auto"/>
              <w:jc w:val="right"/>
              <w:rPr>
                <w:rFonts w:ascii="Arial" w:hAnsi="Arial" w:cs="Arial"/>
                <w:sz w:val="36"/>
                <w:szCs w:val="36"/>
              </w:rPr>
            </w:pPr>
            <w:r w:rsidRPr="00D2464A">
              <w:rPr>
                <w:rFonts w:ascii="Arial" w:hAnsi="Arial" w:cs="Arial"/>
                <w:sz w:val="36"/>
                <w:szCs w:val="36"/>
                <w:rtl/>
              </w:rPr>
              <w:t>يكم اپريل 1999</w:t>
            </w:r>
          </w:p>
        </w:tc>
        <w:tc>
          <w:tcPr>
            <w:tcW w:w="3192" w:type="dxa"/>
          </w:tcPr>
          <w:p w:rsidR="00D2464A" w:rsidRPr="00D2464A" w:rsidRDefault="00D2464A" w:rsidP="00D2464A">
            <w:pPr>
              <w:autoSpaceDE w:val="0"/>
              <w:autoSpaceDN w:val="0"/>
              <w:adjustRightInd w:val="0"/>
              <w:spacing w:line="240" w:lineRule="auto"/>
              <w:jc w:val="right"/>
              <w:rPr>
                <w:rFonts w:ascii="Arial" w:hAnsi="Arial" w:cs="Arial"/>
                <w:sz w:val="36"/>
                <w:szCs w:val="36"/>
              </w:rPr>
            </w:pPr>
            <w:r w:rsidRPr="00D2464A">
              <w:rPr>
                <w:rFonts w:ascii="Arial" w:hAnsi="Arial" w:cs="Arial"/>
                <w:sz w:val="36"/>
                <w:szCs w:val="36"/>
                <w:rtl/>
              </w:rPr>
              <w:t>اپريل 1998</w:t>
            </w:r>
            <w:r w:rsidRPr="00D2464A">
              <w:rPr>
                <w:rFonts w:ascii="Arial" w:hAnsi="Arial" w:cs="Arial"/>
                <w:sz w:val="36"/>
                <w:szCs w:val="36"/>
              </w:rPr>
              <w:t xml:space="preserve"> 11</w:t>
            </w:r>
          </w:p>
        </w:tc>
        <w:tc>
          <w:tcPr>
            <w:tcW w:w="3192" w:type="dxa"/>
          </w:tcPr>
          <w:p w:rsidR="00D2464A" w:rsidRPr="00D2464A" w:rsidRDefault="00D2464A" w:rsidP="00D2464A">
            <w:pPr>
              <w:autoSpaceDE w:val="0"/>
              <w:autoSpaceDN w:val="0"/>
              <w:adjustRightInd w:val="0"/>
              <w:spacing w:line="240" w:lineRule="auto"/>
              <w:jc w:val="right"/>
              <w:rPr>
                <w:rFonts w:ascii="Arial" w:hAnsi="Arial" w:cs="Arial"/>
                <w:sz w:val="36"/>
                <w:szCs w:val="36"/>
              </w:rPr>
            </w:pPr>
            <w:r w:rsidRPr="00D2464A">
              <w:rPr>
                <w:rFonts w:ascii="Arial" w:hAnsi="Arial" w:cs="Arial"/>
                <w:sz w:val="36"/>
                <w:szCs w:val="36"/>
                <w:rtl/>
              </w:rPr>
              <w:t>مارچ 1997</w:t>
            </w:r>
            <w:r w:rsidRPr="00D2464A">
              <w:rPr>
                <w:rFonts w:ascii="Arial" w:hAnsi="Arial" w:cs="Arial"/>
                <w:sz w:val="36"/>
                <w:szCs w:val="36"/>
              </w:rPr>
              <w:t xml:space="preserve"> 23</w:t>
            </w:r>
          </w:p>
        </w:tc>
      </w:tr>
    </w:tbl>
    <w:p w:rsidR="00D2464A" w:rsidRDefault="00D2464A" w:rsidP="00D2464A">
      <w:pPr>
        <w:autoSpaceDE w:val="0"/>
        <w:autoSpaceDN w:val="0"/>
        <w:adjustRightInd w:val="0"/>
        <w:spacing w:line="240" w:lineRule="auto"/>
        <w:jc w:val="right"/>
        <w:rPr>
          <w:rFonts w:ascii="Arial" w:hAnsi="Arial" w:cs="Arial"/>
          <w:sz w:val="36"/>
          <w:szCs w:val="36"/>
        </w:rPr>
      </w:pP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sz w:val="36"/>
          <w:szCs w:val="36"/>
          <w:rtl/>
        </w:rPr>
        <w:t>يسوع كي تاريخ پيدائش بھي اِسي طرح فرق هوتي، ليكن كرسمس نهيں هوتا</w:t>
      </w:r>
      <w:r>
        <w:rPr>
          <w:rFonts w:ascii="Arial" w:hAnsi="Arial" w:cs="Arial"/>
          <w:sz w:val="36"/>
          <w:szCs w:val="36"/>
        </w:rPr>
        <w:t xml:space="preserve"> </w:t>
      </w:r>
    </w:p>
    <w:p w:rsidR="00D2464A" w:rsidRDefault="00D2464A" w:rsidP="00D2464A">
      <w:pPr>
        <w:autoSpaceDE w:val="0"/>
        <w:autoSpaceDN w:val="0"/>
        <w:adjustRightInd w:val="0"/>
        <w:spacing w:line="240" w:lineRule="auto"/>
        <w:jc w:val="right"/>
        <w:rPr>
          <w:rFonts w:ascii="Arial" w:hAnsi="Arial" w:cs="Arial"/>
          <w:b/>
          <w:bCs/>
          <w:sz w:val="36"/>
          <w:szCs w:val="36"/>
        </w:rPr>
      </w:pPr>
      <w:r>
        <w:rPr>
          <w:rFonts w:ascii="Arial" w:hAnsi="Arial" w:cs="Arial"/>
          <w:sz w:val="36"/>
          <w:szCs w:val="36"/>
        </w:rPr>
        <w:lastRenderedPageBreak/>
        <w:br/>
      </w:r>
      <w:r>
        <w:rPr>
          <w:rFonts w:ascii="Arial" w:hAnsi="Arial" w:cs="Arial"/>
          <w:b/>
          <w:bCs/>
          <w:sz w:val="36"/>
          <w:szCs w:val="36"/>
          <w:rtl/>
        </w:rPr>
        <w:t>نمبر 1.3 : يسوع كي پيدائش 25دسمبر كو كيوں منائي جاتي هے؟</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هر سال 25دسمبر كو رومن كيتھولك كليسيا ٫٫كرسمس٬٬ كا دن تين اقدس قُربانياں گُزراننے سے مناتي هے ۔آخركار كرسمس كا يهي تو مطلب هے ٫٫مسيح كي قُرباني٬٬۔ اِس كا مطلب اُس كي پيدائش كا دن نهيں۔ يه سب جانتے هيں كه كرسمس مشركين كے تهوار سے ملتا جُلتا هے ، خاصكر رومن سيچرنيليا</w:t>
      </w:r>
      <w:r>
        <w:rPr>
          <w:rFonts w:ascii="Arial" w:hAnsi="Arial" w:cs="Arial"/>
          <w:sz w:val="36"/>
          <w:szCs w:val="36"/>
        </w:rPr>
        <w:t xml:space="preserve"> Roman Saturnalia </w:t>
      </w:r>
      <w:r>
        <w:rPr>
          <w:rFonts w:ascii="Arial" w:hAnsi="Arial" w:cs="Arial"/>
          <w:sz w:val="36"/>
          <w:szCs w:val="36"/>
          <w:rtl/>
        </w:rPr>
        <w:t>جو كه سورج كو ماننے والوں كا سورج كي دوباره پيدائش پر منايا جاتا هے اور اِسي دن هوتا هے ﴿يه تقريباً سب انسائيكلوپيڈيا ميں ديكھا جا سكتا هے﴾۔</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كسي بھي مسيحي تهوار كا دن كسي مشركين كے تهوار سے ملتا جُلتا چُننا بائبل كي تعليم كے بالكل برعكس هے</w:t>
      </w:r>
      <w:r>
        <w:rPr>
          <w:rFonts w:ascii="Arial" w:hAnsi="Arial" w:cs="Arial"/>
          <w:sz w:val="36"/>
          <w:szCs w:val="36"/>
        </w:rPr>
        <w:t xml:space="preserve"> </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b/>
          <w:bCs/>
          <w:sz w:val="36"/>
          <w:szCs w:val="36"/>
          <w:rtl/>
        </w:rPr>
        <w:t>﴿دوسرا كرنتھيوں 6: 18-14 ﴾</w:t>
      </w:r>
      <w:r>
        <w:rPr>
          <w:rFonts w:ascii="Arial" w:hAnsi="Arial" w:cs="Arial"/>
          <w:sz w:val="36"/>
          <w:szCs w:val="36"/>
          <w:rtl/>
        </w:rPr>
        <w:t xml:space="preserve">  ٫٫بے ايمانوں كے ساتھ ناهموار جُوئے ميں نه جُتو كيونكه راستبازي اور بے ديني ميں كيا ميل جول؟ يا روشني اور تاريكي ميں كيا شراكت؟ مسيح كو بليعال كے ساتھ كيا موافقت؟ يا ايماندار كا بے ايمان سے كيا واسطه ؟ اور خُدا كے مُقدس كو بُتوں سے كيا مُناسبت هے ؟ كيونكه هم زنده خُدا كا مقدس هيں۔ چنانچه خُدا نے فرمايا هے كه ميں اُن ميں بسوں گا اور اُن ميں چلوں پھروں گا اور ميں اُن كا خُدا هوں اور وه ميري اُمت هوں گے۔ اِس واسطے خُداوند فرماتا هے كه اُن ميں سے نكل كر الگ رهو اور ناپاك چيزكو نه چھوئو تو ميں تُم كو قبُول كرلُوں گا اور تُمهارا باپ هُوں گا اور تُم ميرے بيٹے بيٹياں هو گے٬٬۔</w:t>
      </w:r>
      <w:r>
        <w:rPr>
          <w:rFonts w:ascii="Arial" w:hAnsi="Arial" w:cs="Arial"/>
          <w:sz w:val="36"/>
          <w:szCs w:val="36"/>
        </w:rPr>
        <w:t xml:space="preserve"> </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b/>
          <w:bCs/>
          <w:sz w:val="36"/>
          <w:szCs w:val="36"/>
          <w:rtl/>
        </w:rPr>
        <w:t>﴿افسيوں 11:5 ﴾</w:t>
      </w:r>
      <w:r>
        <w:rPr>
          <w:rFonts w:ascii="Arial" w:hAnsi="Arial" w:cs="Arial"/>
          <w:sz w:val="36"/>
          <w:szCs w:val="36"/>
          <w:rtl/>
        </w:rPr>
        <w:t xml:space="preserve">  ٫٫اور تاريكي كے بے پھل كاموں ميں شريك نه هو بلكه اُن پر ملامت هي كيا كرو٬٬۔</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﴿پهلا تھسلنيكيوں 22:5 ﴾</w:t>
      </w:r>
      <w:r>
        <w:rPr>
          <w:rFonts w:ascii="Arial" w:hAnsi="Arial" w:cs="Arial"/>
          <w:sz w:val="36"/>
          <w:szCs w:val="36"/>
          <w:rtl/>
        </w:rPr>
        <w:t xml:space="preserve">   ٫٫هر قسم كي بدي سے بچے رهو٬٬۔</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 xml:space="preserve">كرسمس يسوع كي پيدائش كا دن نهيں هے ۔ اگر هم سمجھتے هيں كه يه هے تو هم دھوكه كھاتے هيں اور اگر هم ظاهر كريں كه يه هے جبكه هم جانتے هيں كه يه نهيں هے تو هم ريا كار هيں۔ هميں نهيں بتايا گيا كه اِسے منائيں، مانيں يا اِس </w:t>
      </w:r>
      <w:r>
        <w:rPr>
          <w:rFonts w:ascii="Arial" w:hAnsi="Arial" w:cs="Arial"/>
          <w:sz w:val="36"/>
          <w:szCs w:val="36"/>
          <w:rtl/>
        </w:rPr>
        <w:lastRenderedPageBreak/>
        <w:t>سے كوئي بھي واسطه ركھيں، اور اگر هم مناتے هيں تو هم خُدا كے كلام كو بڑھا رهے هيں اور انسانوں كي روايات كو مان رهے هيں جو كه واضح طور پر شيطان سے اثر يافته هيں۔</w:t>
      </w:r>
      <w:r>
        <w:rPr>
          <w:rFonts w:ascii="Arial" w:hAnsi="Arial" w:cs="Arial"/>
          <w:sz w:val="36"/>
          <w:szCs w:val="36"/>
        </w:rPr>
        <w:t xml:space="preserve"> </w:t>
      </w:r>
    </w:p>
    <w:p w:rsidR="00D2464A" w:rsidRDefault="00D2464A" w:rsidP="00D2464A">
      <w:pPr>
        <w:autoSpaceDE w:val="0"/>
        <w:autoSpaceDN w:val="0"/>
        <w:adjustRightInd w:val="0"/>
        <w:spacing w:line="240" w:lineRule="auto"/>
        <w:jc w:val="right"/>
        <w:rPr>
          <w:rFonts w:ascii="Arial" w:hAnsi="Arial" w:cs="Arial"/>
          <w:b/>
          <w:bCs/>
          <w:sz w:val="36"/>
          <w:szCs w:val="36"/>
        </w:rPr>
      </w:pPr>
      <w:r>
        <w:rPr>
          <w:rFonts w:ascii="Arial" w:hAnsi="Arial" w:cs="Arial"/>
          <w:sz w:val="36"/>
          <w:szCs w:val="36"/>
        </w:rPr>
        <w:br/>
      </w:r>
      <w:r>
        <w:rPr>
          <w:rFonts w:ascii="Arial" w:hAnsi="Arial" w:cs="Arial"/>
          <w:sz w:val="36"/>
          <w:szCs w:val="36"/>
        </w:rPr>
        <w:br/>
      </w:r>
      <w:proofErr w:type="gramStart"/>
      <w:r>
        <w:rPr>
          <w:rFonts w:ascii="Arial" w:hAnsi="Arial" w:cs="Arial"/>
          <w:b/>
          <w:bCs/>
          <w:sz w:val="36"/>
          <w:szCs w:val="36"/>
        </w:rPr>
        <w:t>:</w:t>
      </w:r>
      <w:r>
        <w:rPr>
          <w:rFonts w:ascii="Arial" w:hAnsi="Arial" w:cs="Arial"/>
          <w:b/>
          <w:bCs/>
          <w:sz w:val="36"/>
          <w:szCs w:val="36"/>
          <w:rtl/>
        </w:rPr>
        <w:t>برائے</w:t>
      </w:r>
      <w:proofErr w:type="gramEnd"/>
      <w:r>
        <w:rPr>
          <w:rFonts w:ascii="Arial" w:hAnsi="Arial" w:cs="Arial"/>
          <w:b/>
          <w:bCs/>
          <w:sz w:val="36"/>
          <w:szCs w:val="36"/>
          <w:rtl/>
        </w:rPr>
        <w:t xml:space="preserve"> رابطه</w:t>
      </w:r>
    </w:p>
    <w:p w:rsidR="00D2464A" w:rsidRDefault="00D2464A" w:rsidP="00D2464A">
      <w:pPr>
        <w:autoSpaceDE w:val="0"/>
        <w:autoSpaceDN w:val="0"/>
        <w:adjustRightInd w:val="0"/>
        <w:spacing w:line="240" w:lineRule="auto"/>
        <w:jc w:val="center"/>
        <w:rPr>
          <w:rFonts w:ascii="Arial" w:hAnsi="Arial" w:cs="Arial"/>
          <w:sz w:val="36"/>
          <w:szCs w:val="36"/>
        </w:rPr>
      </w:pPr>
      <w:r>
        <w:rPr>
          <w:rFonts w:ascii="Arial" w:hAnsi="Arial" w:cs="Arial"/>
          <w:sz w:val="36"/>
          <w:szCs w:val="36"/>
        </w:rPr>
        <w:br/>
      </w:r>
      <w:r>
        <w:rPr>
          <w:rFonts w:ascii="Arial" w:hAnsi="Arial" w:cs="Arial"/>
          <w:sz w:val="36"/>
          <w:szCs w:val="36"/>
          <w:rtl/>
        </w:rPr>
        <w:t>مُصنف: پاسٹر روئے پيج ، لوگوس اپاسٹلك چرچ آف گوڈ، انگلينڈ، يو۔كے۔</w:t>
      </w:r>
    </w:p>
    <w:p w:rsidR="00D2464A" w:rsidRDefault="00D2464A" w:rsidP="00D2464A">
      <w:pPr>
        <w:autoSpaceDE w:val="0"/>
        <w:autoSpaceDN w:val="0"/>
        <w:adjustRightInd w:val="0"/>
        <w:spacing w:line="240" w:lineRule="auto"/>
        <w:jc w:val="center"/>
        <w:rPr>
          <w:rFonts w:ascii="Arial" w:hAnsi="Arial" w:cs="Arial"/>
          <w:sz w:val="36"/>
          <w:szCs w:val="36"/>
        </w:rPr>
      </w:pPr>
      <w:r>
        <w:rPr>
          <w:rFonts w:ascii="Arial" w:hAnsi="Arial" w:cs="Arial"/>
          <w:sz w:val="36"/>
          <w:szCs w:val="36"/>
        </w:rPr>
        <w:t>Roy Page, Logos Apostolic Church of God, England, UK</w:t>
      </w:r>
    </w:p>
    <w:p w:rsidR="00D2464A" w:rsidRDefault="00D2464A" w:rsidP="00D2464A">
      <w:pPr>
        <w:autoSpaceDE w:val="0"/>
        <w:autoSpaceDN w:val="0"/>
        <w:adjustRightInd w:val="0"/>
        <w:spacing w:line="240" w:lineRule="auto"/>
        <w:jc w:val="center"/>
        <w:rPr>
          <w:rFonts w:ascii="Arial" w:hAnsi="Arial" w:cs="Arial"/>
          <w:sz w:val="36"/>
          <w:szCs w:val="36"/>
        </w:rPr>
      </w:pPr>
      <w:r>
        <w:rPr>
          <w:rFonts w:ascii="Arial" w:hAnsi="Arial" w:cs="Arial"/>
          <w:sz w:val="36"/>
          <w:szCs w:val="36"/>
          <w:rtl/>
        </w:rPr>
        <w:t>مترجم: مرقس يونس، لوگوس اپاسٹلك چرچ آف گوڈ، پاكستان</w:t>
      </w:r>
    </w:p>
    <w:p w:rsidR="00D2464A" w:rsidRDefault="00D2464A" w:rsidP="00D2464A">
      <w:pPr>
        <w:autoSpaceDE w:val="0"/>
        <w:autoSpaceDN w:val="0"/>
        <w:adjustRightInd w:val="0"/>
        <w:spacing w:line="240" w:lineRule="auto"/>
        <w:jc w:val="center"/>
        <w:rPr>
          <w:rFonts w:ascii="Arial" w:hAnsi="Arial" w:cs="Arial"/>
          <w:sz w:val="36"/>
          <w:szCs w:val="36"/>
        </w:rPr>
      </w:pPr>
      <w:r>
        <w:rPr>
          <w:rFonts w:ascii="Arial" w:hAnsi="Arial" w:cs="Arial"/>
          <w:sz w:val="36"/>
          <w:szCs w:val="36"/>
        </w:rPr>
        <w:t>Translator: Marcus Younas, Logos Apostolic Church of God, Pakistan</w:t>
      </w:r>
    </w:p>
    <w:p w:rsidR="00D2464A" w:rsidRDefault="00D2464A" w:rsidP="00D2464A">
      <w:pPr>
        <w:autoSpaceDE w:val="0"/>
        <w:autoSpaceDN w:val="0"/>
        <w:adjustRightInd w:val="0"/>
        <w:spacing w:line="240" w:lineRule="auto"/>
        <w:jc w:val="right"/>
        <w:rPr>
          <w:rFonts w:ascii="Arial" w:hAnsi="Arial" w:cs="Arial"/>
          <w:sz w:val="36"/>
          <w:szCs w:val="36"/>
        </w:rPr>
      </w:pPr>
      <w:r>
        <w:rPr>
          <w:rFonts w:ascii="Arial" w:hAnsi="Arial" w:cs="Arial"/>
          <w:sz w:val="36"/>
          <w:szCs w:val="36"/>
        </w:rPr>
        <w:br/>
      </w:r>
    </w:p>
    <w:p w:rsidR="004F3989" w:rsidRDefault="004F3989" w:rsidP="00D2464A">
      <w:pPr>
        <w:jc w:val="right"/>
      </w:pPr>
    </w:p>
    <w:sectPr w:rsidR="004F3989" w:rsidSect="00D2464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4A"/>
    <w:rsid w:val="00017604"/>
    <w:rsid w:val="001866AE"/>
    <w:rsid w:val="004F3989"/>
    <w:rsid w:val="00AB4423"/>
    <w:rsid w:val="00D2464A"/>
    <w:rsid w:val="00F06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64A"/>
    <w:pPr>
      <w:spacing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6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64A"/>
    <w:pPr>
      <w:spacing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6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Younas</dc:creator>
  <cp:lastModifiedBy>Roy</cp:lastModifiedBy>
  <cp:revision>2</cp:revision>
  <dcterms:created xsi:type="dcterms:W3CDTF">2016-11-14T20:29:00Z</dcterms:created>
  <dcterms:modified xsi:type="dcterms:W3CDTF">2016-11-14T20:29:00Z</dcterms:modified>
</cp:coreProperties>
</file>